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67D1" w14:textId="0D1EFD86" w:rsidR="00EF115E" w:rsidRPr="006A4715" w:rsidRDefault="00EF115E" w:rsidP="00EF115E">
      <w:pPr>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Springstævne fredag</w:t>
      </w:r>
      <w:r w:rsidRPr="006A4715">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 </w:t>
      </w:r>
      <w:r>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29/9 </w:t>
      </w:r>
    </w:p>
    <w:p w14:paraId="2CCB497F" w14:textId="0418C9F8" w:rsidR="00EF115E" w:rsidRDefault="00EF115E" w:rsidP="00EF115E">
      <w:pPr>
        <w:spacing w:line="360" w:lineRule="auto"/>
        <w:rPr>
          <w:rFonts w:ascii="Verdana" w:hAnsi="Verdana"/>
          <w:sz w:val="20"/>
          <w:szCs w:val="20"/>
        </w:rPr>
      </w:pPr>
      <w:r>
        <w:rPr>
          <w:rFonts w:ascii="Verdana" w:hAnsi="Verdana"/>
          <w:sz w:val="20"/>
          <w:szCs w:val="20"/>
        </w:rPr>
        <w:t xml:space="preserve">I forbindelse med vores sponsorstævne lørdag i dressur, afholder vi springning om fredagen. </w:t>
      </w:r>
    </w:p>
    <w:p w14:paraId="711ECDDB" w14:textId="35201ED0" w:rsidR="00EF115E" w:rsidRDefault="00EF115E" w:rsidP="00EF115E">
      <w:pPr>
        <w:spacing w:line="360" w:lineRule="auto"/>
        <w:rPr>
          <w:rFonts w:ascii="Verdana" w:hAnsi="Verdana"/>
          <w:sz w:val="20"/>
          <w:szCs w:val="20"/>
        </w:rPr>
      </w:pPr>
      <w:r>
        <w:rPr>
          <w:rFonts w:ascii="Verdana" w:hAnsi="Verdana"/>
          <w:sz w:val="20"/>
          <w:szCs w:val="20"/>
        </w:rPr>
        <w:t xml:space="preserve">Vi springer oppe på den store springbane. Alle ryttere, der springer en bane uden fejl, får en roset. Der må rides 2 gange pr. rytter. </w:t>
      </w:r>
    </w:p>
    <w:p w14:paraId="697B8063" w14:textId="2625D67F" w:rsidR="00EF115E" w:rsidRDefault="00EF115E" w:rsidP="00EF115E">
      <w:pPr>
        <w:spacing w:line="360" w:lineRule="auto"/>
        <w:rPr>
          <w:rFonts w:ascii="Verdana" w:hAnsi="Verdana"/>
          <w:sz w:val="20"/>
          <w:szCs w:val="20"/>
        </w:rPr>
      </w:pPr>
      <w:r w:rsidRPr="00EF115E">
        <w:rPr>
          <w:rFonts w:ascii="Verdana" w:hAnsi="Verdana"/>
          <w:b/>
          <w:bCs/>
          <w:i/>
          <w:iCs/>
          <w:sz w:val="20"/>
          <w:szCs w:val="20"/>
        </w:rPr>
        <w:t>Startgebyr:</w:t>
      </w:r>
      <w:r>
        <w:rPr>
          <w:rFonts w:ascii="Verdana" w:hAnsi="Verdana"/>
          <w:sz w:val="20"/>
          <w:szCs w:val="20"/>
        </w:rPr>
        <w:t xml:space="preserve"> 75 kroner pr. runde</w:t>
      </w:r>
      <w:r w:rsidR="001D39E9">
        <w:rPr>
          <w:rFonts w:ascii="Verdana" w:hAnsi="Verdana"/>
          <w:sz w:val="20"/>
          <w:szCs w:val="20"/>
        </w:rPr>
        <w:t xml:space="preserve"> – betales ved tilmelding via Mobil</w:t>
      </w:r>
      <w:r w:rsidR="00A11437">
        <w:rPr>
          <w:rFonts w:ascii="Verdana" w:hAnsi="Verdana"/>
          <w:sz w:val="20"/>
          <w:szCs w:val="20"/>
        </w:rPr>
        <w:t>e</w:t>
      </w:r>
      <w:r w:rsidR="001D39E9">
        <w:rPr>
          <w:rFonts w:ascii="Verdana" w:hAnsi="Verdana"/>
          <w:sz w:val="20"/>
          <w:szCs w:val="20"/>
        </w:rPr>
        <w:t>pay til Tine 91 25 25 05.</w:t>
      </w:r>
      <w:r>
        <w:rPr>
          <w:rFonts w:ascii="Verdana" w:hAnsi="Verdana"/>
          <w:sz w:val="20"/>
          <w:szCs w:val="20"/>
        </w:rPr>
        <w:t xml:space="preserve"> </w:t>
      </w:r>
    </w:p>
    <w:p w14:paraId="39FC96B5" w14:textId="1CDB0C0E" w:rsidR="00EF115E" w:rsidRDefault="001D39E9" w:rsidP="00EF115E">
      <w:pPr>
        <w:spacing w:line="360" w:lineRule="auto"/>
        <w:rPr>
          <w:rFonts w:ascii="Verdana" w:hAnsi="Verdana"/>
          <w:sz w:val="20"/>
          <w:szCs w:val="20"/>
        </w:rPr>
      </w:pPr>
      <w:r>
        <w:rPr>
          <w:rFonts w:ascii="Verdana" w:hAnsi="Verdana"/>
          <w:sz w:val="20"/>
          <w:szCs w:val="20"/>
        </w:rPr>
        <w:t xml:space="preserve">Der springes efter valgfri højde (Elevryttere max 60cm). Husk at angive på tilmeldingen hvilken/hvilke højder, man ønsker at springe. </w:t>
      </w:r>
    </w:p>
    <w:p w14:paraId="3461F53B" w14:textId="7B5F1D09" w:rsidR="00AD4B1F" w:rsidRDefault="001D39E9">
      <w:pPr>
        <w:rPr>
          <w:rFonts w:ascii="Verdana" w:hAnsi="Verdana"/>
          <w:sz w:val="20"/>
          <w:szCs w:val="20"/>
        </w:rPr>
      </w:pPr>
      <w:r>
        <w:rPr>
          <w:rFonts w:ascii="Verdana" w:hAnsi="Verdana"/>
          <w:sz w:val="20"/>
          <w:szCs w:val="20"/>
        </w:rPr>
        <w:t xml:space="preserve">Cafeteriaet vil være åbent under stævnet. </w:t>
      </w:r>
    </w:p>
    <w:p w14:paraId="280120B8" w14:textId="4E50F634" w:rsidR="001D39E9" w:rsidRDefault="001D39E9">
      <w:pPr>
        <w:rPr>
          <w:rFonts w:ascii="Verdana" w:hAnsi="Verdana"/>
          <w:sz w:val="20"/>
          <w:szCs w:val="20"/>
        </w:rPr>
      </w:pPr>
    </w:p>
    <w:p w14:paraId="54B95D4D" w14:textId="77777777" w:rsidR="001D39E9" w:rsidRDefault="001D39E9" w:rsidP="001D39E9">
      <w:pPr>
        <w:spacing w:line="360" w:lineRule="auto"/>
        <w:rPr>
          <w:rFonts w:ascii="Verdana" w:hAnsi="Verdana"/>
          <w:sz w:val="20"/>
          <w:szCs w:val="20"/>
        </w:rPr>
      </w:pPr>
      <w:r>
        <w:rPr>
          <w:rFonts w:ascii="Verdana" w:hAnsi="Verdana"/>
          <w:sz w:val="20"/>
          <w:szCs w:val="20"/>
        </w:rPr>
        <w:t>Vi håber at springrytterne også har lyst til at komme til dressurstævnet lørdag. Enten for at deltage eller som opbakning. Lørdag vil der være er lotteri fyldt med gode præmier fra byens butikker, så kom forbi og køb et lod.</w:t>
      </w:r>
    </w:p>
    <w:p w14:paraId="5337E162" w14:textId="0B6BA034" w:rsidR="001D39E9" w:rsidRDefault="001D39E9" w:rsidP="001D39E9">
      <w:pPr>
        <w:spacing w:line="360" w:lineRule="auto"/>
        <w:jc w:val="right"/>
        <w:rPr>
          <w:rFonts w:ascii="Verdana" w:hAnsi="Verdana"/>
          <w:sz w:val="20"/>
          <w:szCs w:val="20"/>
        </w:rPr>
      </w:pPr>
      <w:r>
        <w:rPr>
          <w:rFonts w:ascii="Verdana" w:hAnsi="Verdana"/>
          <w:sz w:val="20"/>
          <w:szCs w:val="20"/>
        </w:rPr>
        <w:t>Mvh. stævneudvalget</w:t>
      </w:r>
    </w:p>
    <w:p w14:paraId="13020E0C" w14:textId="4D955B3B" w:rsidR="001D39E9" w:rsidRDefault="001D39E9" w:rsidP="001D39E9">
      <w:pPr>
        <w:spacing w:line="360" w:lineRule="auto"/>
        <w:rPr>
          <w:rFonts w:ascii="Verdana" w:hAnsi="Verdana"/>
          <w:sz w:val="20"/>
          <w:szCs w:val="20"/>
        </w:rPr>
      </w:pPr>
      <w:r>
        <w:rPr>
          <w:rFonts w:ascii="Verdana" w:hAnsi="Verdana"/>
          <w:sz w:val="20"/>
          <w:szCs w:val="20"/>
        </w:rPr>
        <w:t xml:space="preserve">___________________________________________________________________________ </w:t>
      </w:r>
    </w:p>
    <w:p w14:paraId="28716CC9" w14:textId="77777777" w:rsidR="001D39E9" w:rsidRDefault="001D39E9" w:rsidP="001D39E9">
      <w:pPr>
        <w:rPr>
          <w:b/>
          <w:bCs/>
          <w:sz w:val="40"/>
          <w:szCs w:val="40"/>
        </w:rPr>
      </w:pPr>
    </w:p>
    <w:p w14:paraId="49BDB265" w14:textId="7087E537" w:rsidR="001D39E9" w:rsidRDefault="001D39E9" w:rsidP="001D39E9">
      <w:pPr>
        <w:rPr>
          <w:b/>
          <w:bCs/>
          <w:sz w:val="40"/>
          <w:szCs w:val="40"/>
        </w:rPr>
      </w:pPr>
      <w:r w:rsidRPr="008F681D">
        <w:rPr>
          <w:b/>
          <w:bCs/>
          <w:sz w:val="40"/>
          <w:szCs w:val="40"/>
        </w:rPr>
        <w:t>Tilmelding</w:t>
      </w:r>
    </w:p>
    <w:p w14:paraId="6C412F25" w14:textId="77777777" w:rsidR="001D39E9" w:rsidRDefault="001D39E9" w:rsidP="001D39E9">
      <w:pPr>
        <w:rPr>
          <w:rFonts w:ascii="Verdana" w:hAnsi="Verdana"/>
          <w:sz w:val="20"/>
          <w:szCs w:val="20"/>
        </w:rPr>
      </w:pPr>
    </w:p>
    <w:p w14:paraId="0D71B957" w14:textId="226733F6" w:rsidR="001D39E9" w:rsidRDefault="001D39E9" w:rsidP="001D39E9">
      <w:pPr>
        <w:rPr>
          <w:rFonts w:ascii="Verdana" w:hAnsi="Verdana"/>
          <w:sz w:val="20"/>
          <w:szCs w:val="20"/>
        </w:rPr>
      </w:pPr>
      <w:r w:rsidRPr="00EC5DC3">
        <w:rPr>
          <w:rFonts w:ascii="Verdana" w:hAnsi="Verdana"/>
          <w:sz w:val="20"/>
          <w:szCs w:val="20"/>
        </w:rPr>
        <w:t xml:space="preserve">Udfyld sedlen og </w:t>
      </w:r>
      <w:r>
        <w:rPr>
          <w:rFonts w:ascii="Verdana" w:hAnsi="Verdana"/>
          <w:sz w:val="20"/>
          <w:szCs w:val="20"/>
        </w:rPr>
        <w:t xml:space="preserve">send et billede af den til Tine 91 25 25 05 eller pr. mail til tineaksgaard@hotmail.com senest mandag d. 25.09.2023 </w:t>
      </w:r>
    </w:p>
    <w:p w14:paraId="5EE0009E" w14:textId="1BBA82EC" w:rsidR="001D39E9" w:rsidRDefault="001D39E9" w:rsidP="001D39E9">
      <w:pPr>
        <w:rPr>
          <w:rFonts w:ascii="Verdana" w:hAnsi="Verdana"/>
          <w:sz w:val="20"/>
          <w:szCs w:val="20"/>
        </w:rPr>
      </w:pPr>
    </w:p>
    <w:p w14:paraId="5D3D618A" w14:textId="77777777" w:rsidR="001D39E9" w:rsidRPr="00EC5DC3" w:rsidRDefault="001D39E9" w:rsidP="001D39E9">
      <w:pPr>
        <w:rPr>
          <w:rFonts w:ascii="Verdana" w:hAnsi="Verdana"/>
          <w:sz w:val="20"/>
          <w:szCs w:val="20"/>
        </w:rPr>
      </w:pPr>
    </w:p>
    <w:p w14:paraId="52848836" w14:textId="77777777" w:rsidR="001D39E9" w:rsidRDefault="001D39E9" w:rsidP="001D39E9">
      <w:pPr>
        <w:rPr>
          <w:sz w:val="32"/>
          <w:szCs w:val="32"/>
        </w:rPr>
      </w:pPr>
      <w:r>
        <w:rPr>
          <w:sz w:val="32"/>
          <w:szCs w:val="32"/>
        </w:rPr>
        <w:t>Rytter: _____________________________________________</w:t>
      </w:r>
    </w:p>
    <w:p w14:paraId="416A5F27" w14:textId="77777777" w:rsidR="001D39E9" w:rsidRDefault="001D39E9" w:rsidP="001D39E9">
      <w:pPr>
        <w:rPr>
          <w:sz w:val="32"/>
          <w:szCs w:val="32"/>
        </w:rPr>
      </w:pPr>
      <w:r>
        <w:rPr>
          <w:sz w:val="32"/>
          <w:szCs w:val="32"/>
        </w:rPr>
        <w:t>Hest: ______________________________________________</w:t>
      </w:r>
    </w:p>
    <w:p w14:paraId="28D12559" w14:textId="2FD6DF55" w:rsidR="001D39E9" w:rsidRDefault="001D39E9" w:rsidP="001D39E9">
      <w:pPr>
        <w:rPr>
          <w:sz w:val="32"/>
          <w:szCs w:val="32"/>
        </w:rPr>
      </w:pPr>
      <w:r>
        <w:rPr>
          <w:sz w:val="32"/>
          <w:szCs w:val="32"/>
        </w:rPr>
        <w:t>Højde: _____________________________________________</w:t>
      </w:r>
    </w:p>
    <w:p w14:paraId="436A11DB" w14:textId="16D3C1C1" w:rsidR="001D39E9" w:rsidRDefault="001D39E9">
      <w:pPr>
        <w:rPr>
          <w:rFonts w:ascii="Verdana" w:hAnsi="Verdana"/>
          <w:sz w:val="20"/>
          <w:szCs w:val="20"/>
        </w:rPr>
      </w:pPr>
    </w:p>
    <w:p w14:paraId="54BCBBB0" w14:textId="77777777" w:rsidR="001D39E9" w:rsidRPr="001D39E9" w:rsidRDefault="001D39E9">
      <w:pPr>
        <w:rPr>
          <w:rFonts w:ascii="Verdana" w:hAnsi="Verdana"/>
          <w:sz w:val="20"/>
          <w:szCs w:val="20"/>
        </w:rPr>
      </w:pPr>
    </w:p>
    <w:p w14:paraId="5107B0EC" w14:textId="744C5C8F" w:rsidR="001D39E9" w:rsidRPr="001D39E9" w:rsidRDefault="001D39E9">
      <w:pPr>
        <w:rPr>
          <w:rFonts w:ascii="Verdana" w:hAnsi="Verdana"/>
          <w:sz w:val="20"/>
          <w:szCs w:val="20"/>
        </w:rPr>
      </w:pPr>
      <w:r w:rsidRPr="001D39E9">
        <w:rPr>
          <w:rFonts w:ascii="Verdana" w:hAnsi="Verdana"/>
          <w:sz w:val="20"/>
          <w:szCs w:val="20"/>
        </w:rPr>
        <w:t xml:space="preserve">Pris: 75 kroner pr. runde. Betales ved tilmelding via mobilepay til Tine 91 25 25 05. </w:t>
      </w:r>
    </w:p>
    <w:sectPr w:rsidR="001D39E9" w:rsidRPr="001D39E9">
      <w:headerReference w:type="even" r:id="rId6"/>
      <w:headerReference w:type="default" r:id="rId7"/>
      <w:headerReference w:type="firs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49D63" w14:textId="77777777" w:rsidR="001E3021" w:rsidRDefault="001E3021" w:rsidP="001D39E9">
      <w:pPr>
        <w:spacing w:after="0" w:line="240" w:lineRule="auto"/>
      </w:pPr>
      <w:r>
        <w:separator/>
      </w:r>
    </w:p>
  </w:endnote>
  <w:endnote w:type="continuationSeparator" w:id="0">
    <w:p w14:paraId="0A9C79DB" w14:textId="77777777" w:rsidR="001E3021" w:rsidRDefault="001E3021" w:rsidP="001D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CCED6" w14:textId="77777777" w:rsidR="001E3021" w:rsidRDefault="001E3021" w:rsidP="001D39E9">
      <w:pPr>
        <w:spacing w:after="0" w:line="240" w:lineRule="auto"/>
      </w:pPr>
      <w:r>
        <w:separator/>
      </w:r>
    </w:p>
  </w:footnote>
  <w:footnote w:type="continuationSeparator" w:id="0">
    <w:p w14:paraId="7845AC86" w14:textId="77777777" w:rsidR="001E3021" w:rsidRDefault="001E3021" w:rsidP="001D3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BD48" w14:textId="4B260CA5" w:rsidR="001D39E9" w:rsidRDefault="001D39E9">
    <w:pPr>
      <w:pStyle w:val="Sidehoved"/>
    </w:pPr>
    <w:r>
      <w:rPr>
        <w:noProof/>
      </w:rPr>
      <mc:AlternateContent>
        <mc:Choice Requires="wps">
          <w:drawing>
            <wp:anchor distT="0" distB="0" distL="0" distR="0" simplePos="0" relativeHeight="251659264" behindDoc="0" locked="0" layoutInCell="1" allowOverlap="1" wp14:anchorId="0DC00656" wp14:editId="29044A4A">
              <wp:simplePos x="635" y="635"/>
              <wp:positionH relativeFrom="page">
                <wp:align>right</wp:align>
              </wp:positionH>
              <wp:positionV relativeFrom="page">
                <wp:align>top</wp:align>
              </wp:positionV>
              <wp:extent cx="443865" cy="443865"/>
              <wp:effectExtent l="0" t="0" r="0" b="4445"/>
              <wp:wrapNone/>
              <wp:docPr id="2" name="Tekstfelt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D37789" w14:textId="7B9DC30B" w:rsidR="001D39E9" w:rsidRPr="001D39E9" w:rsidRDefault="001D39E9" w:rsidP="001D39E9">
                          <w:pPr>
                            <w:spacing w:after="0"/>
                            <w:rPr>
                              <w:rFonts w:ascii="Calibri" w:eastAsia="Calibri" w:hAnsi="Calibri" w:cs="Calibri"/>
                              <w:noProof/>
                              <w:color w:val="000000"/>
                              <w:sz w:val="20"/>
                              <w:szCs w:val="20"/>
                            </w:rPr>
                          </w:pPr>
                          <w:r w:rsidRPr="001D39E9">
                            <w:rPr>
                              <w:rFonts w:ascii="Calibri" w:eastAsia="Calibri" w:hAnsi="Calibri" w:cs="Calibri"/>
                              <w:noProof/>
                              <w:color w:val="000000"/>
                              <w:sz w:val="20"/>
                              <w:szCs w:val="20"/>
                            </w:rPr>
                            <w:t>RESTRICTED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DC00656" id="_x0000_t202" coordsize="21600,21600" o:spt="202" path="m,l,21600r21600,l21600,xe">
              <v:stroke joinstyle="miter"/>
              <v:path gradientshapeok="t" o:connecttype="rect"/>
            </v:shapetype>
            <v:shape id="Tekstfelt 2" o:spid="_x0000_s1026" type="#_x0000_t202" alt="RESTRICTED"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70D37789" w14:textId="7B9DC30B" w:rsidR="001D39E9" w:rsidRPr="001D39E9" w:rsidRDefault="001D39E9" w:rsidP="001D39E9">
                    <w:pPr>
                      <w:spacing w:after="0"/>
                      <w:rPr>
                        <w:rFonts w:ascii="Calibri" w:eastAsia="Calibri" w:hAnsi="Calibri" w:cs="Calibri"/>
                        <w:noProof/>
                        <w:color w:val="000000"/>
                        <w:sz w:val="20"/>
                        <w:szCs w:val="20"/>
                      </w:rPr>
                    </w:pPr>
                    <w:r w:rsidRPr="001D39E9">
                      <w:rPr>
                        <w:rFonts w:ascii="Calibri" w:eastAsia="Calibri" w:hAnsi="Calibri" w:cs="Calibri"/>
                        <w:noProof/>
                        <w:color w:val="000000"/>
                        <w:sz w:val="20"/>
                        <w:szCs w:val="20"/>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6C45" w14:textId="142D63E2" w:rsidR="001D39E9" w:rsidRDefault="001D39E9">
    <w:pPr>
      <w:pStyle w:val="Sidehoved"/>
    </w:pPr>
    <w:r>
      <w:rPr>
        <w:noProof/>
      </w:rPr>
      <mc:AlternateContent>
        <mc:Choice Requires="wps">
          <w:drawing>
            <wp:anchor distT="0" distB="0" distL="0" distR="0" simplePos="0" relativeHeight="251660288" behindDoc="0" locked="0" layoutInCell="1" allowOverlap="1" wp14:anchorId="2C5D99D0" wp14:editId="503396BC">
              <wp:simplePos x="723900" y="447675"/>
              <wp:positionH relativeFrom="page">
                <wp:align>right</wp:align>
              </wp:positionH>
              <wp:positionV relativeFrom="page">
                <wp:align>top</wp:align>
              </wp:positionV>
              <wp:extent cx="443865" cy="443865"/>
              <wp:effectExtent l="0" t="0" r="0" b="4445"/>
              <wp:wrapNone/>
              <wp:docPr id="3" name="Tekstfelt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409521" w14:textId="2BA5DA66" w:rsidR="001D39E9" w:rsidRPr="001D39E9" w:rsidRDefault="001D39E9" w:rsidP="001D39E9">
                          <w:pPr>
                            <w:spacing w:after="0"/>
                            <w:rPr>
                              <w:rFonts w:ascii="Calibri" w:eastAsia="Calibri" w:hAnsi="Calibri" w:cs="Calibri"/>
                              <w:noProof/>
                              <w:color w:val="000000"/>
                              <w:sz w:val="20"/>
                              <w:szCs w:val="20"/>
                            </w:rPr>
                          </w:pPr>
                          <w:r w:rsidRPr="001D39E9">
                            <w:rPr>
                              <w:rFonts w:ascii="Calibri" w:eastAsia="Calibri" w:hAnsi="Calibri" w:cs="Calibri"/>
                              <w:noProof/>
                              <w:color w:val="000000"/>
                              <w:sz w:val="20"/>
                              <w:szCs w:val="20"/>
                            </w:rPr>
                            <w:t>RESTRICTED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C5D99D0" id="_x0000_t202" coordsize="21600,21600" o:spt="202" path="m,l,21600r21600,l21600,xe">
              <v:stroke joinstyle="miter"/>
              <v:path gradientshapeok="t" o:connecttype="rect"/>
            </v:shapetype>
            <v:shape id="Tekstfelt 3" o:spid="_x0000_s1027" type="#_x0000_t202" alt="RESTRICTED"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3F409521" w14:textId="2BA5DA66" w:rsidR="001D39E9" w:rsidRPr="001D39E9" w:rsidRDefault="001D39E9" w:rsidP="001D39E9">
                    <w:pPr>
                      <w:spacing w:after="0"/>
                      <w:rPr>
                        <w:rFonts w:ascii="Calibri" w:eastAsia="Calibri" w:hAnsi="Calibri" w:cs="Calibri"/>
                        <w:noProof/>
                        <w:color w:val="000000"/>
                        <w:sz w:val="20"/>
                        <w:szCs w:val="20"/>
                      </w:rPr>
                    </w:pPr>
                    <w:r w:rsidRPr="001D39E9">
                      <w:rPr>
                        <w:rFonts w:ascii="Calibri" w:eastAsia="Calibri" w:hAnsi="Calibri" w:cs="Calibri"/>
                        <w:noProof/>
                        <w:color w:val="000000"/>
                        <w:sz w:val="20"/>
                        <w:szCs w:val="20"/>
                      </w:rPr>
                      <w:t>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A807" w14:textId="6919CEDC" w:rsidR="001D39E9" w:rsidRDefault="001D39E9">
    <w:pPr>
      <w:pStyle w:val="Sidehoved"/>
    </w:pPr>
    <w:r>
      <w:rPr>
        <w:noProof/>
      </w:rPr>
      <mc:AlternateContent>
        <mc:Choice Requires="wps">
          <w:drawing>
            <wp:anchor distT="0" distB="0" distL="0" distR="0" simplePos="0" relativeHeight="251658240" behindDoc="0" locked="0" layoutInCell="1" allowOverlap="1" wp14:anchorId="1E21BEFE" wp14:editId="23A4FAB9">
              <wp:simplePos x="635" y="635"/>
              <wp:positionH relativeFrom="page">
                <wp:align>right</wp:align>
              </wp:positionH>
              <wp:positionV relativeFrom="page">
                <wp:align>top</wp:align>
              </wp:positionV>
              <wp:extent cx="443865" cy="443865"/>
              <wp:effectExtent l="0" t="0" r="0" b="4445"/>
              <wp:wrapNone/>
              <wp:docPr id="1" name="Tekstfelt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07F945" w14:textId="6CF28649" w:rsidR="001D39E9" w:rsidRPr="001D39E9" w:rsidRDefault="001D39E9" w:rsidP="001D39E9">
                          <w:pPr>
                            <w:spacing w:after="0"/>
                            <w:rPr>
                              <w:rFonts w:ascii="Calibri" w:eastAsia="Calibri" w:hAnsi="Calibri" w:cs="Calibri"/>
                              <w:noProof/>
                              <w:color w:val="000000"/>
                              <w:sz w:val="20"/>
                              <w:szCs w:val="20"/>
                            </w:rPr>
                          </w:pPr>
                          <w:r w:rsidRPr="001D39E9">
                            <w:rPr>
                              <w:rFonts w:ascii="Calibri" w:eastAsia="Calibri" w:hAnsi="Calibri" w:cs="Calibri"/>
                              <w:noProof/>
                              <w:color w:val="000000"/>
                              <w:sz w:val="20"/>
                              <w:szCs w:val="20"/>
                            </w:rPr>
                            <w:t>RESTRICTED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E21BEFE" id="_x0000_t202" coordsize="21600,21600" o:spt="202" path="m,l,21600r21600,l21600,xe">
              <v:stroke joinstyle="miter"/>
              <v:path gradientshapeok="t" o:connecttype="rect"/>
            </v:shapetype>
            <v:shape id="Tekstfelt 1" o:spid="_x0000_s1028" type="#_x0000_t202" alt="RESTRICTED"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2007F945" w14:textId="6CF28649" w:rsidR="001D39E9" w:rsidRPr="001D39E9" w:rsidRDefault="001D39E9" w:rsidP="001D39E9">
                    <w:pPr>
                      <w:spacing w:after="0"/>
                      <w:rPr>
                        <w:rFonts w:ascii="Calibri" w:eastAsia="Calibri" w:hAnsi="Calibri" w:cs="Calibri"/>
                        <w:noProof/>
                        <w:color w:val="000000"/>
                        <w:sz w:val="20"/>
                        <w:szCs w:val="20"/>
                      </w:rPr>
                    </w:pPr>
                    <w:r w:rsidRPr="001D39E9">
                      <w:rPr>
                        <w:rFonts w:ascii="Calibri" w:eastAsia="Calibri" w:hAnsi="Calibri" w:cs="Calibri"/>
                        <w:noProof/>
                        <w:color w:val="000000"/>
                        <w:sz w:val="20"/>
                        <w:szCs w:val="20"/>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5E"/>
    <w:rsid w:val="001D39E9"/>
    <w:rsid w:val="001E3021"/>
    <w:rsid w:val="00A11437"/>
    <w:rsid w:val="00AD4B1F"/>
    <w:rsid w:val="00D91BCD"/>
    <w:rsid w:val="00EF11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5127"/>
  <w15:chartTrackingRefBased/>
  <w15:docId w15:val="{DF0326E7-7387-4772-A810-98ABC2EF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15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D39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D3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176</Words>
  <Characters>1075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TDC</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Aksgaard Kristensen</dc:creator>
  <cp:keywords/>
  <dc:description/>
  <cp:lastModifiedBy>Tine Aksgaard Kristensen</cp:lastModifiedBy>
  <cp:revision>2</cp:revision>
  <dcterms:created xsi:type="dcterms:W3CDTF">2023-08-27T17:15:00Z</dcterms:created>
  <dcterms:modified xsi:type="dcterms:W3CDTF">2023-08-27T17:37:00Z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RESTRICTED</vt:lpwstr>
  </property>
  <property fmtid="{D5CDD505-2E9C-101B-9397-08002B2CF9AE}" pid="5" name="MSIP_Label_22f12ef9-d7dd-4ef3-b0e4-72f6431cf7ab_Enabled">
    <vt:lpwstr>true</vt:lpwstr>
  </property>
  <property fmtid="{D5CDD505-2E9C-101B-9397-08002B2CF9AE}" pid="6" name="MSIP_Label_22f12ef9-d7dd-4ef3-b0e4-72f6431cf7ab_SetDate">
    <vt:lpwstr>2023-08-27T17:34:48Z</vt:lpwstr>
  </property>
  <property fmtid="{D5CDD505-2E9C-101B-9397-08002B2CF9AE}" pid="7" name="MSIP_Label_22f12ef9-d7dd-4ef3-b0e4-72f6431cf7ab_Method">
    <vt:lpwstr>Standard</vt:lpwstr>
  </property>
  <property fmtid="{D5CDD505-2E9C-101B-9397-08002B2CF9AE}" pid="8" name="MSIP_Label_22f12ef9-d7dd-4ef3-b0e4-72f6431cf7ab_Name">
    <vt:lpwstr>DEFAULT</vt:lpwstr>
  </property>
  <property fmtid="{D5CDD505-2E9C-101B-9397-08002B2CF9AE}" pid="9" name="MSIP_Label_22f12ef9-d7dd-4ef3-b0e4-72f6431cf7ab_SiteId">
    <vt:lpwstr>e8dcf6e6-3acc-4af9-9cb2-77f688cb688b</vt:lpwstr>
  </property>
  <property fmtid="{D5CDD505-2E9C-101B-9397-08002B2CF9AE}" pid="10" name="MSIP_Label_22f12ef9-d7dd-4ef3-b0e4-72f6431cf7ab_ActionId">
    <vt:lpwstr>a131b15e-2ac9-49e4-9b2e-1f1ab2c69452</vt:lpwstr>
  </property>
  <property fmtid="{D5CDD505-2E9C-101B-9397-08002B2CF9AE}" pid="11" name="MSIP_Label_22f12ef9-d7dd-4ef3-b0e4-72f6431cf7ab_ContentBits">
    <vt:lpwstr>1</vt:lpwstr>
  </property>
</Properties>
</file>